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62" w:rsidRPr="004C3E62" w:rsidRDefault="004C3E62" w:rsidP="004C3E62">
      <w:pPr>
        <w:jc w:val="center"/>
        <w:rPr>
          <w:rFonts w:ascii="Arial" w:eastAsia="Times New Roman" w:hAnsi="Arial" w:cs="Arial"/>
          <w:b/>
          <w:sz w:val="35"/>
          <w:szCs w:val="35"/>
          <w:u w:val="single"/>
        </w:rPr>
      </w:pPr>
      <w:r w:rsidRPr="004C3E62">
        <w:rPr>
          <w:rFonts w:ascii="Arial" w:eastAsia="Times New Roman" w:hAnsi="Arial" w:cs="Arial"/>
          <w:b/>
          <w:sz w:val="35"/>
          <w:szCs w:val="35"/>
          <w:u w:val="single"/>
        </w:rPr>
        <w:t>MATC OVER-ENROLLMENT POLICY:</w:t>
      </w:r>
    </w:p>
    <w:p w:rsidR="004C3E62" w:rsidRDefault="004C3E62" w:rsidP="004C3E62">
      <w:pPr>
        <w:rPr>
          <w:rFonts w:ascii="Arial" w:eastAsia="Times New Roman" w:hAnsi="Arial" w:cs="Arial"/>
          <w:sz w:val="25"/>
          <w:szCs w:val="25"/>
        </w:rPr>
      </w:pPr>
    </w:p>
    <w:p w:rsidR="004C3E62" w:rsidRDefault="004C3E62" w:rsidP="004C3E62">
      <w:pPr>
        <w:rPr>
          <w:rFonts w:ascii="Arial" w:eastAsia="Times New Roman" w:hAnsi="Arial" w:cs="Arial"/>
          <w:sz w:val="25"/>
          <w:szCs w:val="25"/>
        </w:rPr>
      </w:pPr>
      <w:r w:rsidRPr="004C3E62">
        <w:rPr>
          <w:rFonts w:ascii="Arial" w:eastAsia="Times New Roman" w:hAnsi="Arial" w:cs="Arial"/>
          <w:sz w:val="25"/>
          <w:szCs w:val="25"/>
        </w:rPr>
        <w:t>Each program has maximum enrollment guidelines based upon safety, supervision, and technology considerations. In case of program over-enrollment the following policies will be utilized:</w:t>
      </w:r>
    </w:p>
    <w:p w:rsidR="004C3E62" w:rsidRPr="004C3E62" w:rsidRDefault="004C3E62" w:rsidP="004C3E62">
      <w:pPr>
        <w:rPr>
          <w:rFonts w:ascii="Arial" w:eastAsia="Times New Roman" w:hAnsi="Arial" w:cs="Arial"/>
          <w:sz w:val="25"/>
          <w:szCs w:val="25"/>
        </w:rPr>
      </w:pPr>
    </w:p>
    <w:p w:rsidR="004C3E62" w:rsidRPr="004C3E62" w:rsidRDefault="004C3E62" w:rsidP="004C3E62">
      <w:pPr>
        <w:rPr>
          <w:rFonts w:ascii="Arial" w:eastAsia="Times New Roman" w:hAnsi="Arial" w:cs="Arial"/>
          <w:sz w:val="25"/>
          <w:szCs w:val="25"/>
        </w:rPr>
      </w:pPr>
      <w:r w:rsidRPr="004C3E62">
        <w:rPr>
          <w:rFonts w:ascii="Arial" w:eastAsia="Times New Roman" w:hAnsi="Arial" w:cs="Arial"/>
          <w:sz w:val="25"/>
          <w:szCs w:val="25"/>
          <w:u w:val="single"/>
        </w:rPr>
        <w:t>1-2 hour programs</w:t>
      </w:r>
      <w:r w:rsidRPr="004C3E62">
        <w:rPr>
          <w:rFonts w:ascii="Arial" w:eastAsia="Times New Roman" w:hAnsi="Arial" w:cs="Arial"/>
          <w:sz w:val="25"/>
          <w:szCs w:val="25"/>
        </w:rPr>
        <w:t>: the previous year’s attendance rate will be utilized to determine priority enrollment. In addition some classes have prerequisites, please see course descriptions.</w:t>
      </w:r>
    </w:p>
    <w:p w:rsidR="004C3E62" w:rsidRDefault="004C3E62" w:rsidP="004C3E62">
      <w:pPr>
        <w:pStyle w:val="ListParagraph"/>
        <w:rPr>
          <w:rFonts w:ascii="Arial" w:eastAsia="Times New Roman" w:hAnsi="Arial" w:cs="Arial"/>
          <w:sz w:val="25"/>
          <w:szCs w:val="25"/>
        </w:rPr>
      </w:pPr>
    </w:p>
    <w:p w:rsidR="004C3E62" w:rsidRPr="004C3E62" w:rsidRDefault="004C3E62" w:rsidP="004C3E62">
      <w:pPr>
        <w:pStyle w:val="ListParagraph"/>
        <w:rPr>
          <w:rFonts w:ascii="Arial" w:eastAsia="Times New Roman" w:hAnsi="Arial" w:cs="Arial"/>
          <w:sz w:val="25"/>
          <w:szCs w:val="25"/>
        </w:rPr>
      </w:pPr>
      <w:r w:rsidRPr="004C3E62">
        <w:rPr>
          <w:rFonts w:ascii="Arial" w:eastAsia="Times New Roman" w:hAnsi="Arial" w:cs="Arial"/>
          <w:sz w:val="25"/>
          <w:szCs w:val="25"/>
        </w:rPr>
        <w:t>Agriculture &amp; Natural Resources</w:t>
      </w:r>
      <w:r w:rsidRPr="004C3E62">
        <w:rPr>
          <w:rFonts w:ascii="Arial" w:eastAsia="Times New Roman" w:hAnsi="Arial" w:cs="Arial"/>
          <w:sz w:val="25"/>
          <w:szCs w:val="25"/>
        </w:rPr>
        <w:tab/>
      </w:r>
      <w:r w:rsidRPr="004C3E62">
        <w:rPr>
          <w:rFonts w:ascii="Arial" w:eastAsia="Times New Roman" w:hAnsi="Arial" w:cs="Arial"/>
          <w:sz w:val="25"/>
          <w:szCs w:val="25"/>
        </w:rPr>
        <w:tab/>
        <w:t>Business Technology</w:t>
      </w:r>
    </w:p>
    <w:p w:rsidR="004C3E62" w:rsidRPr="004C3E62" w:rsidRDefault="004C3E62" w:rsidP="004C3E62">
      <w:pPr>
        <w:pStyle w:val="ListParagraph"/>
        <w:rPr>
          <w:rFonts w:ascii="Arial" w:eastAsia="Times New Roman" w:hAnsi="Arial" w:cs="Arial"/>
          <w:sz w:val="25"/>
          <w:szCs w:val="25"/>
        </w:rPr>
      </w:pPr>
      <w:r w:rsidRPr="004C3E62">
        <w:rPr>
          <w:rFonts w:ascii="Arial" w:eastAsia="Times New Roman" w:hAnsi="Arial" w:cs="Arial"/>
          <w:sz w:val="25"/>
          <w:szCs w:val="25"/>
        </w:rPr>
        <w:t>Marketing</w:t>
      </w:r>
      <w:r w:rsidRPr="004C3E62">
        <w:rPr>
          <w:rFonts w:ascii="Arial" w:eastAsia="Times New Roman" w:hAnsi="Arial" w:cs="Arial"/>
          <w:sz w:val="25"/>
          <w:szCs w:val="25"/>
        </w:rPr>
        <w:tab/>
      </w:r>
      <w:r w:rsidRPr="004C3E62">
        <w:rPr>
          <w:rFonts w:ascii="Arial" w:eastAsia="Times New Roman" w:hAnsi="Arial" w:cs="Arial"/>
          <w:sz w:val="25"/>
          <w:szCs w:val="25"/>
        </w:rPr>
        <w:tab/>
      </w:r>
      <w:r w:rsidRPr="004C3E62">
        <w:rPr>
          <w:rFonts w:ascii="Arial" w:eastAsia="Times New Roman" w:hAnsi="Arial" w:cs="Arial"/>
          <w:sz w:val="25"/>
          <w:szCs w:val="25"/>
        </w:rPr>
        <w:tab/>
      </w:r>
      <w:r w:rsidRPr="004C3E62">
        <w:rPr>
          <w:rFonts w:ascii="Arial" w:eastAsia="Times New Roman" w:hAnsi="Arial" w:cs="Arial"/>
          <w:sz w:val="25"/>
          <w:szCs w:val="25"/>
        </w:rPr>
        <w:tab/>
      </w:r>
      <w:r w:rsidRPr="004C3E62">
        <w:rPr>
          <w:rFonts w:ascii="Arial" w:eastAsia="Times New Roman" w:hAnsi="Arial" w:cs="Arial"/>
          <w:sz w:val="25"/>
          <w:szCs w:val="25"/>
        </w:rPr>
        <w:tab/>
        <w:t>Medical Technology</w:t>
      </w:r>
    </w:p>
    <w:p w:rsidR="004C3E62" w:rsidRDefault="004C3E62" w:rsidP="004C3E62">
      <w:pPr>
        <w:rPr>
          <w:rFonts w:ascii="Arial" w:eastAsia="Times New Roman" w:hAnsi="Arial" w:cs="Arial"/>
          <w:sz w:val="25"/>
          <w:szCs w:val="25"/>
        </w:rPr>
      </w:pPr>
    </w:p>
    <w:p w:rsidR="004C3E62" w:rsidRPr="004C3E62" w:rsidRDefault="004C3E62" w:rsidP="004C3E62">
      <w:pPr>
        <w:rPr>
          <w:rFonts w:ascii="Arial" w:eastAsia="Times New Roman" w:hAnsi="Arial" w:cs="Arial"/>
          <w:sz w:val="25"/>
          <w:szCs w:val="25"/>
        </w:rPr>
      </w:pPr>
      <w:r w:rsidRPr="004C3E62">
        <w:rPr>
          <w:rFonts w:ascii="Arial" w:eastAsia="Times New Roman" w:hAnsi="Arial" w:cs="Arial"/>
          <w:sz w:val="25"/>
          <w:szCs w:val="25"/>
          <w:u w:val="single"/>
        </w:rPr>
        <w:t>3 hour programs</w:t>
      </w:r>
      <w:r w:rsidRPr="004C3E62">
        <w:rPr>
          <w:rFonts w:ascii="Arial" w:eastAsia="Times New Roman" w:hAnsi="Arial" w:cs="Arial"/>
          <w:sz w:val="25"/>
          <w:szCs w:val="25"/>
        </w:rPr>
        <w:t>:</w:t>
      </w:r>
    </w:p>
    <w:p w:rsidR="004C3E62" w:rsidRDefault="004C3E62" w:rsidP="004C3E62">
      <w:pPr>
        <w:ind w:left="720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Architectural &amp; Engineering Design</w:t>
      </w:r>
      <w:r>
        <w:rPr>
          <w:rFonts w:ascii="Arial" w:eastAsia="Times New Roman" w:hAnsi="Arial" w:cs="Arial"/>
          <w:sz w:val="25"/>
          <w:szCs w:val="25"/>
        </w:rPr>
        <w:tab/>
        <w:t>Computer Information Technology</w:t>
      </w:r>
    </w:p>
    <w:p w:rsidR="004C3E62" w:rsidRDefault="004C3E62" w:rsidP="004C3E62">
      <w:pPr>
        <w:ind w:left="720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Automotive Technology</w:t>
      </w:r>
      <w:r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sz w:val="25"/>
          <w:szCs w:val="25"/>
        </w:rPr>
        <w:tab/>
        <w:t>Building Technology</w:t>
      </w:r>
    </w:p>
    <w:p w:rsidR="004C3E62" w:rsidRDefault="004C3E62" w:rsidP="004C3E62">
      <w:pPr>
        <w:ind w:left="720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Collision Repair Technology</w:t>
      </w:r>
      <w:r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sz w:val="25"/>
          <w:szCs w:val="25"/>
        </w:rPr>
        <w:tab/>
        <w:t>Electronics &amp; Robotics Technology</w:t>
      </w:r>
    </w:p>
    <w:p w:rsidR="004C3E62" w:rsidRPr="004C3E62" w:rsidRDefault="004C3E62" w:rsidP="004C3E62">
      <w:pPr>
        <w:ind w:left="720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Machine Tool Technology</w:t>
      </w:r>
      <w:r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sz w:val="25"/>
          <w:szCs w:val="25"/>
        </w:rPr>
        <w:tab/>
        <w:t>Welding Technology</w:t>
      </w:r>
    </w:p>
    <w:p w:rsidR="004C3E62" w:rsidRDefault="004C3E62" w:rsidP="004C3E62">
      <w:pPr>
        <w:rPr>
          <w:rFonts w:ascii="Arial" w:eastAsia="Times New Roman" w:hAnsi="Arial" w:cs="Arial"/>
          <w:sz w:val="25"/>
          <w:szCs w:val="25"/>
        </w:rPr>
      </w:pPr>
    </w:p>
    <w:p w:rsidR="004C3E62" w:rsidRDefault="004C3E62" w:rsidP="004C3E62">
      <w:pPr>
        <w:rPr>
          <w:rFonts w:ascii="Arial" w:eastAsia="Times New Roman" w:hAnsi="Arial" w:cs="Arial"/>
          <w:sz w:val="25"/>
          <w:szCs w:val="25"/>
        </w:rPr>
      </w:pPr>
      <w:r w:rsidRPr="004C3E62">
        <w:rPr>
          <w:rFonts w:ascii="Arial" w:eastAsia="Times New Roman" w:hAnsi="Arial" w:cs="Arial"/>
          <w:sz w:val="25"/>
          <w:szCs w:val="25"/>
          <w:u w:val="single"/>
        </w:rPr>
        <w:t xml:space="preserve">Level I Students </w:t>
      </w:r>
      <w:r w:rsidRPr="004C3E62">
        <w:rPr>
          <w:rFonts w:ascii="Arial" w:eastAsia="Times New Roman" w:hAnsi="Arial" w:cs="Arial"/>
          <w:sz w:val="16"/>
          <w:szCs w:val="16"/>
          <w:u w:val="single"/>
        </w:rPr>
        <w:t>(students entering the program whether or not have been enrolled at MATC previously)</w:t>
      </w:r>
      <w:r>
        <w:rPr>
          <w:rFonts w:ascii="Arial" w:eastAsia="Times New Roman" w:hAnsi="Arial" w:cs="Arial"/>
          <w:sz w:val="25"/>
          <w:szCs w:val="25"/>
        </w:rPr>
        <w:t xml:space="preserve">:  The previous year’s attendance rate will be utilized to determine priority enrollment with the following exceptions:  </w:t>
      </w:r>
    </w:p>
    <w:p w:rsidR="004C3E62" w:rsidRDefault="004C3E62" w:rsidP="004C3E62">
      <w:pPr>
        <w:rPr>
          <w:rFonts w:ascii="Arial" w:eastAsia="Times New Roman" w:hAnsi="Arial" w:cs="Arial"/>
          <w:sz w:val="25"/>
          <w:szCs w:val="25"/>
        </w:rPr>
      </w:pPr>
    </w:p>
    <w:p w:rsidR="004C3E62" w:rsidRPr="004C3E62" w:rsidRDefault="004C3E62" w:rsidP="004C3E6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5"/>
          <w:szCs w:val="25"/>
        </w:rPr>
      </w:pPr>
      <w:r w:rsidRPr="004C3E62">
        <w:rPr>
          <w:rFonts w:ascii="Arial" w:eastAsia="Times New Roman" w:hAnsi="Arial" w:cs="Arial"/>
          <w:sz w:val="25"/>
          <w:szCs w:val="25"/>
        </w:rPr>
        <w:t>Arc</w:t>
      </w:r>
      <w:r>
        <w:rPr>
          <w:rFonts w:ascii="Arial" w:eastAsia="Times New Roman" w:hAnsi="Arial" w:cs="Arial"/>
          <w:sz w:val="25"/>
          <w:szCs w:val="25"/>
        </w:rPr>
        <w:t xml:space="preserve">hitectural &amp; Engineering Design, </w:t>
      </w:r>
      <w:r w:rsidRPr="004C3E62">
        <w:rPr>
          <w:rFonts w:ascii="Arial" w:eastAsia="Times New Roman" w:hAnsi="Arial" w:cs="Arial"/>
          <w:sz w:val="25"/>
          <w:szCs w:val="25"/>
        </w:rPr>
        <w:t>Automotive Technology</w:t>
      </w:r>
      <w:r>
        <w:rPr>
          <w:rFonts w:ascii="Arial" w:eastAsia="Times New Roman" w:hAnsi="Arial" w:cs="Arial"/>
          <w:sz w:val="25"/>
          <w:szCs w:val="25"/>
        </w:rPr>
        <w:t>, and Building Technology will utilize a basic test.</w:t>
      </w:r>
    </w:p>
    <w:p w:rsidR="004C3E62" w:rsidRPr="004C3E62" w:rsidRDefault="004C3E62" w:rsidP="004C3E62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ab/>
      </w:r>
    </w:p>
    <w:p w:rsidR="004C3E62" w:rsidRPr="004C3E62" w:rsidRDefault="004C3E62" w:rsidP="004C3E62">
      <w:pPr>
        <w:rPr>
          <w:rFonts w:ascii="Arial" w:eastAsia="Times New Roman" w:hAnsi="Arial" w:cs="Arial"/>
          <w:sz w:val="25"/>
          <w:szCs w:val="25"/>
        </w:rPr>
      </w:pPr>
      <w:r w:rsidRPr="004C3E62">
        <w:rPr>
          <w:rFonts w:ascii="Arial" w:eastAsia="Times New Roman" w:hAnsi="Arial" w:cs="Arial"/>
          <w:sz w:val="25"/>
          <w:szCs w:val="25"/>
          <w:u w:val="single"/>
        </w:rPr>
        <w:t>Level II Students</w:t>
      </w:r>
      <w:r>
        <w:rPr>
          <w:rFonts w:ascii="Arial" w:eastAsia="Times New Roman" w:hAnsi="Arial" w:cs="Arial"/>
          <w:sz w:val="25"/>
          <w:szCs w:val="25"/>
          <w:u w:val="single"/>
        </w:rPr>
        <w:t xml:space="preserve"> </w:t>
      </w:r>
      <w:r w:rsidRPr="004C3E62">
        <w:rPr>
          <w:rFonts w:ascii="Arial" w:eastAsia="Times New Roman" w:hAnsi="Arial" w:cs="Arial"/>
          <w:sz w:val="16"/>
          <w:szCs w:val="16"/>
          <w:u w:val="single"/>
        </w:rPr>
        <w:t>(students returning to same program)</w:t>
      </w:r>
      <w:r w:rsidRPr="004C3E62">
        <w:rPr>
          <w:rFonts w:ascii="Arial" w:eastAsia="Times New Roman" w:hAnsi="Arial" w:cs="Arial"/>
          <w:sz w:val="25"/>
          <w:szCs w:val="25"/>
        </w:rPr>
        <w:t xml:space="preserve">: </w:t>
      </w:r>
      <w:r>
        <w:rPr>
          <w:rFonts w:ascii="Arial" w:eastAsia="Times New Roman" w:hAnsi="Arial" w:cs="Arial"/>
          <w:sz w:val="25"/>
          <w:szCs w:val="25"/>
        </w:rPr>
        <w:t>Students must successfully complete Level I with a “C-“ or better each semester to continue to Level 2 regardless of enrollment.</w:t>
      </w:r>
    </w:p>
    <w:p w:rsidR="00E20747" w:rsidRDefault="00E20747">
      <w:bookmarkStart w:id="0" w:name="_GoBack"/>
      <w:bookmarkEnd w:id="0"/>
    </w:p>
    <w:sectPr w:rsidR="00E20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50C8"/>
    <w:multiLevelType w:val="hybridMultilevel"/>
    <w:tmpl w:val="7ED0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31C3B"/>
    <w:multiLevelType w:val="hybridMultilevel"/>
    <w:tmpl w:val="75548F3A"/>
    <w:lvl w:ilvl="0" w:tplc="3A680CA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2263D"/>
    <w:multiLevelType w:val="hybridMultilevel"/>
    <w:tmpl w:val="20829508"/>
    <w:lvl w:ilvl="0" w:tplc="6108C5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62"/>
    <w:rsid w:val="004C3E62"/>
    <w:rsid w:val="00E2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R-V Schools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Boyer</dc:creator>
  <cp:lastModifiedBy>Mathew Boyer</cp:lastModifiedBy>
  <cp:revision>1</cp:revision>
  <dcterms:created xsi:type="dcterms:W3CDTF">2016-10-25T18:19:00Z</dcterms:created>
  <dcterms:modified xsi:type="dcterms:W3CDTF">2016-10-25T18:29:00Z</dcterms:modified>
</cp:coreProperties>
</file>